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orre Le Nocell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